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left="0" w:firstLine="0"/>
        <w:rPr>
          <w:rFonts w:ascii="Comfortaa" w:cs="Comfortaa" w:eastAsia="Comfortaa" w:hAnsi="Comfortaa"/>
        </w:rPr>
      </w:pPr>
      <w:bookmarkStart w:colFirst="0" w:colLast="0" w:name="_ha0vfjwlog0u" w:id="0"/>
      <w:bookmarkEnd w:id="0"/>
      <w:r w:rsidDel="00000000" w:rsidR="00000000" w:rsidRPr="00000000">
        <w:rPr>
          <w:rFonts w:ascii="Roboto Mono" w:cs="Roboto Mono" w:eastAsia="Roboto Mono" w:hAnsi="Roboto Mono"/>
          <w:b w:val="1"/>
          <w:u w:val="single"/>
          <w:rtl w:val="0"/>
        </w:rPr>
        <w:tab/>
      </w:r>
      <w:r w:rsidDel="00000000" w:rsidR="00000000" w:rsidRPr="00000000">
        <w:rPr>
          <w:rFonts w:ascii="Roboto Mono" w:cs="Roboto Mono" w:eastAsia="Roboto Mono" w:hAnsi="Roboto Mono"/>
          <w:rtl w:val="0"/>
        </w:rPr>
        <w:t xml:space="preserve">Deron Wee</w:t>
      </w:r>
      <w:r w:rsidDel="00000000" w:rsidR="00000000" w:rsidRPr="00000000">
        <w:rPr>
          <w:rFonts w:ascii="Comfortaa" w:cs="Comfortaa" w:eastAsia="Comfortaa" w:hAnsi="Comfortaa"/>
          <w:rtl w:val="0"/>
        </w:rPr>
        <w:t xml:space="preserve"> (20)</w:t>
        <w:tab/>
        <w:tab/>
        <w:tab/>
        <w:tab/>
        <w:t xml:space="preserve">3A3</w:t>
      </w:r>
    </w:p>
    <w:p w:rsidR="00000000" w:rsidDel="00000000" w:rsidP="00000000" w:rsidRDefault="00000000" w:rsidRPr="00000000" w14:paraId="00000002">
      <w:pPr>
        <w:pStyle w:val="Heading1"/>
        <w:ind w:left="2880" w:firstLine="720"/>
        <w:rPr>
          <w:rFonts w:ascii="Roboto Mono" w:cs="Roboto Mono" w:eastAsia="Roboto Mono" w:hAnsi="Roboto Mono"/>
          <w:b w:val="1"/>
          <w:u w:val="single"/>
        </w:rPr>
      </w:pPr>
      <w:bookmarkStart w:colFirst="0" w:colLast="0" w:name="_r6cc51pbabl3" w:id="1"/>
      <w:bookmarkEnd w:id="1"/>
      <w:r w:rsidDel="00000000" w:rsidR="00000000" w:rsidRPr="00000000">
        <w:rPr>
          <w:rFonts w:ascii="Roboto Mono" w:cs="Roboto Mono" w:eastAsia="Roboto Mono" w:hAnsi="Roboto Mono"/>
          <w:b w:val="1"/>
          <w:u w:val="single"/>
          <w:rtl w:val="0"/>
        </w:rPr>
        <w:t xml:space="preserve">UTOPIA 2727</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firstLine="720"/>
        <w:rPr/>
      </w:pPr>
      <w:r w:rsidDel="00000000" w:rsidR="00000000" w:rsidRPr="00000000">
        <w:rPr>
          <w:rtl w:val="0"/>
        </w:rPr>
        <w:t xml:space="preserve">I had no idea where I was. Bright flashing neon lights blinded my sight as I forced open my eyelids for what felt like years. When my eyes finally adjusted to my surroundings… It felt as if the world around me was new. I immediately snatched my phone from my pocket as an attempt to find what time it was. “It’s dead, great.” I quietly thought to myself. Nausea overwhelms my head as I try my hardest to get back on my feet. After what felt like thousands of attempts, my efforts weren’t worthless. Stepping on the smooth marble floor, it felt as if everything around me had been transformed during my brain’s hiatus. Slowly sliding one shoe after another, I began my journey… back to my own house.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ab/>
        <w:t xml:space="preserve">Everything had confused my puny brain. How long have I been sleeping? I had never seen anything like this before. I had never seen anybody dressed like this before. Have I somehow time travelled? I had doubts about the last question, although I had been confused on the advancements that were made while I had been asleep. There were skyscrapers that reached the sky’s limit. Cars that looked like those you would watch in your average futuristic movie. It felt as if I were dreaming, so I pinched myself to make sure whether I was still sleeping comfortably on my bed. I yelped in agony, it had ached much more than I remembered, although I had just thought it was because I had slept for an unorthodoxly amount of time. Brushing it off, I continue my journey… back to my own house, still. Although I was sure I would have reached my home by the time my thoughts ended. I continue shuffling my legs as I walk on my own, my thoughts now empty. My body felt cold, as if I had been sleeping in Antarctica instead of the cold hard marble floor, still treading back home. Yet no matter how long I treaded, no matter how long I had to create more topics to have my brain’s company, I still couldn’t find my house.</w:t>
      </w:r>
    </w:p>
    <w:p w:rsidR="00000000" w:rsidDel="00000000" w:rsidP="00000000" w:rsidRDefault="00000000" w:rsidRPr="00000000" w14:paraId="00000007">
      <w:pPr>
        <w:rPr/>
      </w:pPr>
      <w:r w:rsidDel="00000000" w:rsidR="00000000" w:rsidRPr="00000000">
        <w:rPr>
          <w:rtl w:val="0"/>
        </w:rPr>
        <w:tab/>
      </w:r>
    </w:p>
    <w:p w:rsidR="00000000" w:rsidDel="00000000" w:rsidP="00000000" w:rsidRDefault="00000000" w:rsidRPr="00000000" w14:paraId="00000008">
      <w:pPr>
        <w:rPr/>
      </w:pPr>
      <w:r w:rsidDel="00000000" w:rsidR="00000000" w:rsidRPr="00000000">
        <w:rPr>
          <w:rtl w:val="0"/>
        </w:rPr>
        <w:tab/>
        <w:t xml:space="preserve">That was it, my legs felt dead, although my entire body felt the same as well. I sat on the marble pavement, shining brightly in the night skies while the neon lights continued highlighting the million-story skyscrapers. My hands barely have the ability to feel texture. I had not paid too much attention to my surroundings other than the massive skyscrapers that loomed over me. Just as I was about to continue my journey through this amusing (yet weird) town, something that answered (almost) all my questions appeared right before 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ab/>
        <w:t xml:space="preserve">A fragile, yet tenuitive piece of paper smacked right into my face, blinding my vision instantly. My first thought had been I was about to get kidnapped, then the second thought was I had somehow died from something nobody wouldn’t expect. I definitely had exaggerated my thoughts, because right after, I did the amazing maneuver of bringing my hand up and grabbing what was obstructing my view. I held firmly on it, before pulling it away from me and focused on what had been my first obstacle on my journey. A newspaper. I originally thought it was nothing much and was about to throw it away, but my peripheral vision focused on a small detail I would not have seen. I looked back on the newspaper, almost about to release from my fingers, and looked at the tiny detail. It was July 27th 2727. A whopping 250 years from when I used to hangout with my best friends and played games at each other’s houses.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ab/>
        <w:t xml:space="preserve">Now I had even more questions. Why am I in the future? How old am I? How did this happen? My brain was flooded with questions and started feeling paranoid, anxious and every other emotion. I thought I was dead, it is not possible to accidentally time travel by getting drunk and sleeping on the floor. I was definitely dreaming. I pinched myself again… nope, I was not dreaming. This had been reality and I had to accept that fact. Although slacking and asking more questions on the pavement wouldn’t answer the questions I had. I stood back up, almost tripping from my head being overwhelmed with various different emotions simultaneously. Although, something stuck out in my head right after finding out about the date. It was a ghost town, there was nobody in this futuristic fantasy. I had not noticed it at first, but it felt weirder and weirder the more I had looked around. Not a single soul in sight. I had to find out the reason behind all this mess, and why I became an accidental so-called time-traveller. I had to find the answers quick. So I walked, slowly transitioning to a breeze walk, into a jog and in a full-blown sprint. I was running through this ghost town. My pace is increasing ever so slightly. I was going to look through this entire utopia, just to find a single person.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ab/>
        <w:t xml:space="preserve">And almost like clockwork, I finally saw a human-being after a while of sprinting. I approached them immediately, “H-hello sir?! Do you-” I cut myself off as I tried to catch my breath. Their response had shocked me though, as I heard a raspy, robotic feminine voice correct me. “Hello kind soul, what do you need assistance with?” as they held their hands up, lending me a hand to support me in case I tripped. After a few seconds, I finally caught my breath and responded. “Sorry for calling you a sir, also wait… are you a robot-?” I hesitantly responded before I had been instantly interrupted. “No. I am not a robot, kind soul.” I instantly became suspicious from that response, although I brushed it off. “Where am I?” I asked another question, and her response was, “You’re in your nightmares.” she widened her previously non-existent smile, and my eyes widened periodically. I was about to run, I was about to scream at the top of my lungs, I was terrified.</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ab/>
        <w:t xml:space="preserve">“Sorry, that was a joke. Ha. Ha. Ha.” She gave a late response to her so-called joke. I did not know what to believe, my heart had filled up with fury, I had already been paranoid from being in this wretched place. And the only source of society had just given such a horrible joke? I wanted to punch her, although I was taught not to in childhood. However I had to keep my cool. She was the only living soul in sight, and to take out my anger on her would take away my chances of getting answers to my questions. I continue to ask her more questions, “Where is everybody?”. It took a while for her to respond, before she gleefully answered “They aren’t here.” I tilt my head in confusion, I ask her, “What?” her voice felt raspier than when I first heard her. She clenches her fists, yet continues to force her smile. Before I could react to that action, comedy became tragedy. She broke down in tears. Before her facade fell off. Her voice slowly became less robotic, less raspier, she sounded less of a mechanical being filled with wires to more of a soul that I remembered..?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ab/>
        <w:t xml:space="preserve">I felt as if I would have gotten a flashback, but nothing came through me. She felt so familiar, but at the same time I had not recognized her at all. I yet again had another question. I asked her, “What really happened?”. Slowly but surely, she mouthed out words. “There has been a massacre for the past 12 years, I have to disguise my voice so I will not get seen as a human. To my knowledge…”she answered but I cut her off, I was confused. “A massacre?! You must be lying, if there really was a massacre, I would already be dead!”. “Can you not cut me off while I explain this?” she responds again. I felt guilty for interrupting her, so I stayed silent and waited for her to continue.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ab/>
        <w:t xml:space="preserve">“To my knowledge, we are the only humans left in Dunsvile. The world has been overtaken by robots, I have to hide my identity, therefore the confusion before. They are at every place that you do not expect. If they hear this conversation, we are both dead.”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ab/>
        <w:t xml:space="preserve">And a silence followed suit. That had marked her explanation on this crazy fantasy story that I was living in. Shortly after, I saw silhouettes of weird objects coming towards our direction. After she noticed, she quickly brought me inside her home, which was surprisingly a short distance away from our conversation. I had not seen what it was, but with her sudden reaction. It felt like something I should be worrying about, but I yet again pushed it aside. Shortly after, there was an audible bang on the door several times. We both stared intently at the door, making as little sound as we could. We tip-toed towards a room that had a slightly ajar door right before a loud bang sounded throughout the entire home. I took one last glance at the door. It was open.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Mono"/>
  <w:font w:name="Comforta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